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911A" w14:textId="77777777" w:rsidR="00DB155C" w:rsidRDefault="00DB155C" w:rsidP="00DB155C">
      <w:pPr>
        <w:pStyle w:val="-wm-msonormal"/>
        <w:rPr>
          <w:b/>
          <w:bCs/>
        </w:rPr>
      </w:pPr>
      <w:r>
        <w:rPr>
          <w:b/>
          <w:bCs/>
        </w:rPr>
        <w:t>Doklady ke kolaudaci:</w:t>
      </w:r>
    </w:p>
    <w:p w14:paraId="4E3F8250" w14:textId="5F79AFE9" w:rsidR="00DB155C" w:rsidRDefault="009A189A" w:rsidP="00DB155C">
      <w:pPr>
        <w:pStyle w:val="-wm-msoplaintext"/>
      </w:pPr>
      <w:r>
        <w:t xml:space="preserve">1/ </w:t>
      </w:r>
      <w:r w:rsidR="00DB155C">
        <w:t xml:space="preserve">Geometrický plán </w:t>
      </w:r>
      <w:r w:rsidR="00D07E46">
        <w:t>1</w:t>
      </w:r>
      <w:r w:rsidR="00DB155C">
        <w:t xml:space="preserve">x </w:t>
      </w:r>
    </w:p>
    <w:p w14:paraId="7577182B" w14:textId="02FA751A" w:rsidR="00DB155C" w:rsidRDefault="009A189A" w:rsidP="00DB155C">
      <w:pPr>
        <w:pStyle w:val="-wm-msoplaintext"/>
      </w:pPr>
      <w:r>
        <w:t xml:space="preserve">2/ </w:t>
      </w:r>
      <w:r w:rsidR="00DB155C">
        <w:t>Revize a protokoly dle seznamu ( viz. níže )</w:t>
      </w:r>
    </w:p>
    <w:p w14:paraId="74E7130B" w14:textId="74C85CEC" w:rsidR="00DB155C" w:rsidRDefault="009A189A" w:rsidP="00DB155C">
      <w:pPr>
        <w:pStyle w:val="-wm-msoplaintext"/>
      </w:pPr>
      <w:r>
        <w:t xml:space="preserve">3/ </w:t>
      </w:r>
      <w:r w:rsidR="00DB155C">
        <w:t>Prohlášení zhotovitele stavby, že stavba byla provedena podle ověřené PD a že materiály a výrobky použité jsou certifikované a podle norem</w:t>
      </w:r>
    </w:p>
    <w:p w14:paraId="47E33370" w14:textId="27CF6B90" w:rsidR="00DB155C" w:rsidRDefault="009A189A" w:rsidP="00DB155C">
      <w:pPr>
        <w:pStyle w:val="-wm-msoplaintext"/>
      </w:pPr>
      <w:r>
        <w:t xml:space="preserve">4/ </w:t>
      </w:r>
      <w:r w:rsidR="00DB155C">
        <w:t>PD skutečného provedení</w:t>
      </w:r>
      <w:r>
        <w:t xml:space="preserve"> ( pokud jsou odchylky od schválené PD )</w:t>
      </w:r>
    </w:p>
    <w:p w14:paraId="38C0117D" w14:textId="4210F107" w:rsidR="009A189A" w:rsidRDefault="009A189A" w:rsidP="00DB155C">
      <w:pPr>
        <w:pStyle w:val="-wm-msoplaintext"/>
      </w:pPr>
      <w:r>
        <w:t xml:space="preserve">5/ </w:t>
      </w:r>
      <w:r w:rsidR="00DB155C">
        <w:t xml:space="preserve">stanovisko </w:t>
      </w:r>
      <w:r w:rsidR="007A1866">
        <w:t>Archeologů k oznámení o zahájení stavebních prací</w:t>
      </w:r>
    </w:p>
    <w:p w14:paraId="733B3B64" w14:textId="078CB3CA" w:rsidR="009A189A" w:rsidRDefault="009A189A" w:rsidP="00DB155C">
      <w:pPr>
        <w:pStyle w:val="-wm-msoplaintext"/>
      </w:pPr>
      <w:r>
        <w:t>6/ Stanovisko Hygieny k užívání stavby – předložit měření hluku</w:t>
      </w:r>
      <w:r w:rsidR="00D07E46">
        <w:t xml:space="preserve"> – pokud je vytápěno čerpadlem</w:t>
      </w:r>
    </w:p>
    <w:p w14:paraId="2E97B302" w14:textId="15330020" w:rsidR="007A1866" w:rsidRPr="00DB155C" w:rsidRDefault="007A1866" w:rsidP="007A1866">
      <w:pPr>
        <w:pStyle w:val="-wm-msoplaintext"/>
        <w:numPr>
          <w:ilvl w:val="0"/>
          <w:numId w:val="1"/>
        </w:numPr>
      </w:pPr>
      <w:r>
        <w:t>Zajistí inženýring po dodání měření hluku z tepelného čerpadla</w:t>
      </w:r>
    </w:p>
    <w:p w14:paraId="1171D67C" w14:textId="4BCB16D6" w:rsidR="00DB155C" w:rsidRDefault="00DB155C" w:rsidP="00DB155C">
      <w:pPr>
        <w:pStyle w:val="-wm-msoplaintext"/>
      </w:pPr>
      <w:r>
        <w:rPr>
          <w:b/>
          <w:bCs/>
        </w:rPr>
        <w:t>Obecné – vyberte co z toho bylo realizováno.</w:t>
      </w:r>
    </w:p>
    <w:p w14:paraId="6985A886" w14:textId="5BE955C3" w:rsidR="00465A7C" w:rsidRDefault="00DB155C" w:rsidP="00DB155C">
      <w:pPr>
        <w:pStyle w:val="-wm-msoplaintext"/>
      </w:pPr>
      <w:r>
        <w:t xml:space="preserve">- </w:t>
      </w:r>
      <w:r w:rsidR="00465A7C">
        <w:t>měření hluku ( z tepelného čerpadla )</w:t>
      </w:r>
    </w:p>
    <w:p w14:paraId="573E1236" w14:textId="149C8305" w:rsidR="00DB155C" w:rsidRDefault="00465A7C" w:rsidP="00DB155C">
      <w:pPr>
        <w:pStyle w:val="-wm-msoplaintext"/>
      </w:pPr>
      <w:r>
        <w:t xml:space="preserve">- </w:t>
      </w:r>
      <w:r w:rsidR="00DB155C">
        <w:t>revize elektro, hromosvod, plyn, kotel, komín aj.</w:t>
      </w:r>
    </w:p>
    <w:p w14:paraId="4F3B2107" w14:textId="0B22DEC2" w:rsidR="00DB155C" w:rsidRDefault="00DB155C" w:rsidP="00DB155C">
      <w:pPr>
        <w:pStyle w:val="-wm-msoplaintext"/>
      </w:pPr>
      <w:r>
        <w:t>- tlaková zkouška vody</w:t>
      </w:r>
    </w:p>
    <w:p w14:paraId="2A6EEBDA" w14:textId="77777777" w:rsidR="00DB155C" w:rsidRDefault="00DB155C" w:rsidP="00DB155C">
      <w:pPr>
        <w:pStyle w:val="-wm-msoplaintext"/>
      </w:pPr>
      <w:r>
        <w:t>- těsnost kanalizace</w:t>
      </w:r>
    </w:p>
    <w:p w14:paraId="4569A4C3" w14:textId="19208859" w:rsidR="00DB155C" w:rsidRDefault="00DB155C" w:rsidP="00DB155C">
      <w:pPr>
        <w:pStyle w:val="-wm-msoplaintext"/>
      </w:pPr>
      <w:r>
        <w:t>- tlakové zkoušky rozvodů ÚT</w:t>
      </w:r>
    </w:p>
    <w:p w14:paraId="111E7E86" w14:textId="48CEB9DC" w:rsidR="00DB155C" w:rsidRDefault="00DB155C" w:rsidP="00DB155C">
      <w:pPr>
        <w:pStyle w:val="-wm-msoplaintext"/>
      </w:pPr>
      <w:r>
        <w:t>- revize kotle a tlaková zkouška plynu</w:t>
      </w:r>
    </w:p>
    <w:p w14:paraId="4D684640" w14:textId="79085B7E" w:rsidR="00DB155C" w:rsidRDefault="00DB155C" w:rsidP="00DB155C">
      <w:pPr>
        <w:pStyle w:val="-wm-msoplaintext"/>
      </w:pPr>
      <w:r>
        <w:t xml:space="preserve">- potvrzení o odvozu a ukládce odpadů </w:t>
      </w:r>
    </w:p>
    <w:p w14:paraId="345BE9A8" w14:textId="77777777" w:rsidR="00DB155C" w:rsidRDefault="00DB155C" w:rsidP="00DB155C">
      <w:pPr>
        <w:pStyle w:val="-wm-msoplaintext"/>
      </w:pPr>
      <w:r>
        <w:t xml:space="preserve">- prohlášení o shodě použitých výrobků a materiálů </w:t>
      </w:r>
    </w:p>
    <w:p w14:paraId="679C0384" w14:textId="4B805D1F" w:rsidR="00DB155C" w:rsidRDefault="00DB155C" w:rsidP="00DB155C">
      <w:pPr>
        <w:pStyle w:val="-wm-msoplaintext"/>
      </w:pPr>
      <w:r>
        <w:t>- certifikát jímky na dešťové vody ( pokud zde byla umístěna )</w:t>
      </w:r>
    </w:p>
    <w:p w14:paraId="673FBBA3" w14:textId="77777777" w:rsidR="00DB155C" w:rsidRDefault="00DB155C" w:rsidP="00DB155C">
      <w:pPr>
        <w:pStyle w:val="-wm-msoplaintext"/>
      </w:pPr>
      <w:r>
        <w:t>- prohlášení zhotovitele, že stavba byla provedena dle schválené PD a výrobky a materiály jsou certifikované a schválené normou</w:t>
      </w:r>
    </w:p>
    <w:p w14:paraId="27333B1C" w14:textId="122ECFF3" w:rsidR="00DB155C" w:rsidRDefault="00DB155C" w:rsidP="00DB155C">
      <w:pPr>
        <w:pStyle w:val="-wm-msoplaintext"/>
      </w:pPr>
      <w:r>
        <w:t>- předávací protokoly stavby</w:t>
      </w:r>
    </w:p>
    <w:p w14:paraId="1173D174" w14:textId="4EB0BBEF" w:rsidR="00DB155C" w:rsidRDefault="00DB155C" w:rsidP="00DB155C">
      <w:pPr>
        <w:pStyle w:val="-wm-msoplaintext"/>
      </w:pPr>
      <w:r>
        <w:t>- certifikát hasicí</w:t>
      </w:r>
      <w:r w:rsidR="009A189A">
        <w:t>ho</w:t>
      </w:r>
      <w:r>
        <w:t xml:space="preserve"> přístroje </w:t>
      </w:r>
      <w:r w:rsidR="009A189A">
        <w:t>a detekce požáru – dle PBŘS</w:t>
      </w:r>
    </w:p>
    <w:p w14:paraId="23370B76" w14:textId="09578114" w:rsidR="00DB155C" w:rsidRDefault="00DB155C" w:rsidP="00DB155C">
      <w:pPr>
        <w:pStyle w:val="-wm-msoplaintext"/>
      </w:pPr>
      <w:r>
        <w:t>- geodetické zaměření stavby ( GP )</w:t>
      </w:r>
    </w:p>
    <w:p w14:paraId="11BF69D0" w14:textId="10AD9DB9" w:rsidR="00DB155C" w:rsidRDefault="00DB155C" w:rsidP="009A189A">
      <w:pPr>
        <w:pStyle w:val="-wm-msoplaintext"/>
      </w:pPr>
      <w:r>
        <w:t>-</w:t>
      </w:r>
      <w:r w:rsidR="009A189A">
        <w:t xml:space="preserve"> předávací protokol nebo smlouva od Vodáren</w:t>
      </w:r>
      <w:r w:rsidR="007A1866">
        <w:t xml:space="preserve"> nebo Obce</w:t>
      </w:r>
      <w:r w:rsidR="009A189A">
        <w:t xml:space="preserve"> ( vodovodní a </w:t>
      </w:r>
      <w:proofErr w:type="spellStart"/>
      <w:r w:rsidR="009A189A">
        <w:t>kanal</w:t>
      </w:r>
      <w:proofErr w:type="spellEnd"/>
      <w:r w:rsidR="009A189A">
        <w:t>. přípojka)</w:t>
      </w:r>
      <w:r w:rsidR="00D07E46">
        <w:t xml:space="preserve"> </w:t>
      </w:r>
    </w:p>
    <w:p w14:paraId="5F965D93" w14:textId="608DB61A" w:rsidR="007A1866" w:rsidRDefault="007A1866" w:rsidP="009A189A">
      <w:pPr>
        <w:pStyle w:val="-wm-msoplaintext"/>
      </w:pPr>
      <w:r>
        <w:t>- smlouva o připojení s</w:t>
      </w:r>
      <w:r w:rsidR="009C09E3">
        <w:t> </w:t>
      </w:r>
      <w:proofErr w:type="spellStart"/>
      <w:r>
        <w:t>ČEZem</w:t>
      </w:r>
      <w:proofErr w:type="spellEnd"/>
      <w:r w:rsidR="009C09E3">
        <w:t xml:space="preserve"> nebo jiným poskytovatelem </w:t>
      </w:r>
    </w:p>
    <w:p w14:paraId="0C74D388" w14:textId="77777777" w:rsidR="007221BC" w:rsidRDefault="007221BC"/>
    <w:sectPr w:rsidR="0072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6EC"/>
    <w:multiLevelType w:val="hybridMultilevel"/>
    <w:tmpl w:val="79B0E482"/>
    <w:lvl w:ilvl="0" w:tplc="748C88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8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5C"/>
    <w:rsid w:val="001D6DEE"/>
    <w:rsid w:val="00465A7C"/>
    <w:rsid w:val="005E58A5"/>
    <w:rsid w:val="006063B0"/>
    <w:rsid w:val="007221BC"/>
    <w:rsid w:val="007A1866"/>
    <w:rsid w:val="009A189A"/>
    <w:rsid w:val="009C09E3"/>
    <w:rsid w:val="00D07E46"/>
    <w:rsid w:val="00DB155C"/>
    <w:rsid w:val="00E9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B385"/>
  <w15:chartTrackingRefBased/>
  <w15:docId w15:val="{772EEB29-0CA3-45C7-BF0D-948E917F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55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plaintext">
    <w:name w:val="-wm-msoplaintext"/>
    <w:basedOn w:val="Normln"/>
    <w:rsid w:val="00DB155C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DB15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Radanka</dc:creator>
  <cp:keywords/>
  <dc:description/>
  <cp:lastModifiedBy>Radana Rulf</cp:lastModifiedBy>
  <cp:revision>5</cp:revision>
  <cp:lastPrinted>2020-11-10T11:41:00Z</cp:lastPrinted>
  <dcterms:created xsi:type="dcterms:W3CDTF">2022-09-01T07:23:00Z</dcterms:created>
  <dcterms:modified xsi:type="dcterms:W3CDTF">2025-02-24T15:53:00Z</dcterms:modified>
</cp:coreProperties>
</file>